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30013" w:rsidRDefault="00430013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C035E0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2414A7">
        <w:rPr>
          <w:rFonts w:ascii="Times New Roman" w:hAnsi="Times New Roman" w:cs="Times New Roman"/>
          <w:sz w:val="24"/>
          <w:szCs w:val="24"/>
        </w:rPr>
        <w:t>01.04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0106E">
        <w:rPr>
          <w:rFonts w:ascii="Times New Roman" w:hAnsi="Times New Roman" w:cs="Times New Roman"/>
          <w:b/>
          <w:sz w:val="24"/>
          <w:szCs w:val="24"/>
        </w:rPr>
        <w:t>110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>член на  КЗК</w:t>
      </w:r>
      <w:r w:rsidR="008C6E62" w:rsidRPr="00C31C75">
        <w:rPr>
          <w:rFonts w:ascii="Times New Roman" w:hAnsi="Times New Roman" w:cs="Times New Roman"/>
          <w:szCs w:val="24"/>
        </w:rPr>
        <w:t xml:space="preserve"> </w:t>
      </w:r>
      <w:r w:rsidR="003E70D5" w:rsidRPr="00C31C75">
        <w:rPr>
          <w:rFonts w:ascii="Times New Roman" w:hAnsi="Times New Roman"/>
          <w:color w:val="000000"/>
          <w:sz w:val="24"/>
          <w:szCs w:val="26"/>
          <w:lang w:eastAsia="bg-BG"/>
        </w:rPr>
        <w:t>г-н Красимир</w:t>
      </w:r>
      <w:r w:rsidR="0010106E" w:rsidRPr="00C31C75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Зафиров</w:t>
      </w:r>
      <w:r w:rsidR="003521B5" w:rsidRPr="00C31C75">
        <w:rPr>
          <w:rFonts w:ascii="Times New Roman" w:eastAsia="Times New Roman" w:hAnsi="Times New Roman" w:cs="Times New Roman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AC00F0" w:rsidRDefault="00C035E0" w:rsidP="009775A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1</w:t>
      </w:r>
      <w:r w:rsidRPr="00AC00F0">
        <w:rPr>
          <w:rFonts w:ascii="Times New Roman" w:hAnsi="Times New Roman"/>
          <w:sz w:val="24"/>
          <w:szCs w:val="24"/>
          <w:lang w:val="en-US" w:eastAsia="bg-BG"/>
        </w:rPr>
        <w:t>.</w:t>
      </w:r>
      <w:r w:rsidR="008C6E62" w:rsidRPr="00AC00F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C00F0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10106E" w:rsidRPr="00AC00F0">
        <w:rPr>
          <w:rFonts w:ascii="Times New Roman" w:hAnsi="Times New Roman"/>
          <w:color w:val="000000"/>
          <w:sz w:val="24"/>
          <w:szCs w:val="24"/>
          <w:lang w:eastAsia="bg-BG"/>
        </w:rPr>
        <w:t>„Бургас Бийч Къмпани</w:t>
      </w:r>
      <w:proofErr w:type="gramStart"/>
      <w:r w:rsidR="0010106E" w:rsidRPr="00AC00F0">
        <w:rPr>
          <w:rFonts w:ascii="Times New Roman" w:hAnsi="Times New Roman"/>
          <w:color w:val="000000"/>
          <w:sz w:val="24"/>
          <w:szCs w:val="24"/>
          <w:lang w:eastAsia="bg-BG"/>
        </w:rPr>
        <w:t>“</w:t>
      </w:r>
      <w:r w:rsidR="0023434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10106E" w:rsidRPr="00AC00F0">
        <w:rPr>
          <w:rFonts w:ascii="Times New Roman" w:hAnsi="Times New Roman"/>
          <w:color w:val="000000"/>
          <w:sz w:val="24"/>
          <w:szCs w:val="24"/>
          <w:lang w:eastAsia="bg-BG"/>
        </w:rPr>
        <w:t>ЕООД</w:t>
      </w:r>
      <w:proofErr w:type="gramEnd"/>
      <w:r w:rsidR="003E70D5" w:rsidRPr="00AC00F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07FC2" w:rsidRPr="00AC00F0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AC00F0">
        <w:rPr>
          <w:rFonts w:ascii="Times New Roman" w:hAnsi="Times New Roman" w:cs="Times New Roman"/>
          <w:sz w:val="24"/>
          <w:szCs w:val="24"/>
        </w:rPr>
        <w:t xml:space="preserve">се представлява </w:t>
      </w:r>
      <w:r w:rsidR="0038082F">
        <w:rPr>
          <w:rFonts w:ascii="Times New Roman" w:hAnsi="Times New Roman" w:cs="Times New Roman"/>
          <w:sz w:val="24"/>
          <w:szCs w:val="24"/>
        </w:rPr>
        <w:t>от адв. И. Й.</w:t>
      </w:r>
    </w:p>
    <w:p w:rsidR="006307C9" w:rsidRPr="00AC00F0" w:rsidRDefault="0038082F" w:rsidP="0038082F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Министерски съвет – концедент, редовно призован, се представлява от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юр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23434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 Х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 Г.</w:t>
      </w:r>
    </w:p>
    <w:p w:rsidR="008C6E62" w:rsidRPr="00AC00F0" w:rsidRDefault="006307C9" w:rsidP="006307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0F0">
        <w:rPr>
          <w:rFonts w:ascii="Times New Roman" w:hAnsi="Times New Roman"/>
          <w:color w:val="000000"/>
          <w:sz w:val="24"/>
          <w:szCs w:val="24"/>
          <w:lang w:val="en-US" w:eastAsia="bg-BG"/>
        </w:rPr>
        <w:t xml:space="preserve">3. </w:t>
      </w:r>
      <w:r w:rsidRPr="00AC00F0">
        <w:rPr>
          <w:rFonts w:ascii="Times New Roman" w:hAnsi="Times New Roman"/>
          <w:color w:val="000000"/>
          <w:sz w:val="24"/>
          <w:szCs w:val="24"/>
          <w:lang w:eastAsia="bg-BG"/>
        </w:rPr>
        <w:t>Министерство на туризма</w:t>
      </w:r>
      <w:r w:rsidR="0023434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AC00F0">
        <w:rPr>
          <w:rFonts w:ascii="Times New Roman" w:hAnsi="Times New Roman"/>
          <w:color w:val="000000"/>
          <w:sz w:val="24"/>
          <w:szCs w:val="24"/>
          <w:lang w:eastAsia="bg-BG"/>
        </w:rPr>
        <w:t>- орган по чл. 8 от ЗУЧК</w:t>
      </w:r>
      <w:r w:rsidR="0038082F">
        <w:rPr>
          <w:rFonts w:ascii="Times New Roman" w:hAnsi="Times New Roman"/>
          <w:color w:val="000000"/>
          <w:sz w:val="24"/>
          <w:szCs w:val="24"/>
          <w:lang w:eastAsia="bg-BG"/>
        </w:rPr>
        <w:t>, редовно призован, се представлява от адв. Р. Ш.</w:t>
      </w:r>
    </w:p>
    <w:p w:rsidR="00552885" w:rsidRDefault="00552885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8082F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8082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Й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38082F" w:rsidRDefault="0083647B" w:rsidP="00234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Поддържам жалбата. </w:t>
      </w:r>
    </w:p>
    <w:p w:rsidR="00234340" w:rsidRDefault="00234340" w:rsidP="00234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82F" w:rsidRDefault="0038082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</w:p>
    <w:p w:rsidR="0038082F" w:rsidRDefault="0038082F" w:rsidP="00380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Оспорвам</w:t>
      </w:r>
      <w:r w:rsidR="0023434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38082F" w:rsidRDefault="0038082F" w:rsidP="003808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8082F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И. Й</w:t>
      </w:r>
      <w:r w:rsidR="0083647B" w:rsidRPr="009775A7">
        <w:rPr>
          <w:rFonts w:ascii="Times New Roman" w:hAnsi="Times New Roman"/>
          <w:sz w:val="24"/>
          <w:szCs w:val="24"/>
          <w:lang w:eastAsia="bg-BG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234340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комисията, моля да уважите жалбата на </w:t>
      </w:r>
      <w:r w:rsidR="00234340" w:rsidRPr="00234340">
        <w:rPr>
          <w:rFonts w:ascii="Times New Roman" w:hAnsi="Times New Roman" w:cs="Times New Roman"/>
          <w:sz w:val="24"/>
          <w:szCs w:val="24"/>
        </w:rPr>
        <w:t>доверителя ми. Подробни съображения за незаконосъобразност на атакуваното решение съм изложил в защита, която ще предоставя на вашето внимание</w:t>
      </w:r>
      <w:r w:rsidR="00234340">
        <w:rPr>
          <w:rFonts w:ascii="Times New Roman" w:hAnsi="Times New Roman" w:cs="Times New Roman"/>
          <w:sz w:val="24"/>
          <w:szCs w:val="24"/>
        </w:rPr>
        <w:t>.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Искам много кратко </w:t>
      </w:r>
      <w:r w:rsidR="00234340">
        <w:rPr>
          <w:rFonts w:ascii="Times New Roman" w:hAnsi="Times New Roman" w:cs="Times New Roman"/>
          <w:sz w:val="24"/>
          <w:szCs w:val="24"/>
        </w:rPr>
        <w:t>д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а </w:t>
      </w:r>
      <w:r w:rsidR="00234340">
        <w:rPr>
          <w:rFonts w:ascii="Times New Roman" w:hAnsi="Times New Roman" w:cs="Times New Roman"/>
          <w:sz w:val="24"/>
          <w:szCs w:val="24"/>
        </w:rPr>
        <w:t>с</w:t>
      </w:r>
      <w:r w:rsidR="00234340" w:rsidRPr="00234340">
        <w:rPr>
          <w:rFonts w:ascii="Times New Roman" w:hAnsi="Times New Roman" w:cs="Times New Roman"/>
          <w:sz w:val="24"/>
          <w:szCs w:val="24"/>
        </w:rPr>
        <w:t>пра</w:t>
      </w:r>
      <w:r w:rsidR="00234340">
        <w:rPr>
          <w:rFonts w:ascii="Times New Roman" w:hAnsi="Times New Roman" w:cs="Times New Roman"/>
          <w:sz w:val="24"/>
          <w:szCs w:val="24"/>
        </w:rPr>
        <w:t xml:space="preserve"> </w:t>
      </w:r>
      <w:r w:rsidR="00234340" w:rsidRPr="00234340">
        <w:rPr>
          <w:rFonts w:ascii="Times New Roman" w:hAnsi="Times New Roman" w:cs="Times New Roman"/>
          <w:sz w:val="24"/>
          <w:szCs w:val="24"/>
        </w:rPr>
        <w:t>в</w:t>
      </w:r>
      <w:r w:rsidR="00234340">
        <w:rPr>
          <w:rFonts w:ascii="Times New Roman" w:hAnsi="Times New Roman" w:cs="Times New Roman"/>
          <w:sz w:val="24"/>
          <w:szCs w:val="24"/>
        </w:rPr>
        <w:t>н</w:t>
      </w:r>
      <w:r w:rsidR="00234340" w:rsidRPr="00234340">
        <w:rPr>
          <w:rFonts w:ascii="Times New Roman" w:hAnsi="Times New Roman" w:cs="Times New Roman"/>
          <w:sz w:val="24"/>
          <w:szCs w:val="24"/>
        </w:rPr>
        <w:t>и</w:t>
      </w:r>
      <w:r w:rsidR="00234340">
        <w:rPr>
          <w:rFonts w:ascii="Times New Roman" w:hAnsi="Times New Roman" w:cs="Times New Roman"/>
          <w:sz w:val="24"/>
          <w:szCs w:val="24"/>
        </w:rPr>
        <w:t>ман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ието </w:t>
      </w:r>
      <w:r w:rsidR="00234340">
        <w:rPr>
          <w:rFonts w:ascii="Times New Roman" w:hAnsi="Times New Roman" w:cs="Times New Roman"/>
          <w:sz w:val="24"/>
          <w:szCs w:val="24"/>
        </w:rPr>
        <w:t xml:space="preserve">ви 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на основните пороци на </w:t>
      </w:r>
      <w:r w:rsidR="00234340">
        <w:rPr>
          <w:rFonts w:ascii="Times New Roman" w:hAnsi="Times New Roman" w:cs="Times New Roman"/>
          <w:sz w:val="24"/>
          <w:szCs w:val="24"/>
        </w:rPr>
        <w:t>р</w:t>
      </w:r>
      <w:r w:rsidR="00234340" w:rsidRPr="00234340">
        <w:rPr>
          <w:rFonts w:ascii="Times New Roman" w:hAnsi="Times New Roman" w:cs="Times New Roman"/>
          <w:sz w:val="24"/>
          <w:szCs w:val="24"/>
        </w:rPr>
        <w:t>ешението</w:t>
      </w:r>
      <w:r w:rsidR="00234340">
        <w:rPr>
          <w:rFonts w:ascii="Times New Roman" w:hAnsi="Times New Roman" w:cs="Times New Roman"/>
          <w:sz w:val="24"/>
          <w:szCs w:val="24"/>
        </w:rPr>
        <w:t>: сч</w:t>
      </w:r>
      <w:r w:rsidR="00234340" w:rsidRPr="00234340">
        <w:rPr>
          <w:rFonts w:ascii="Times New Roman" w:hAnsi="Times New Roman" w:cs="Times New Roman"/>
          <w:sz w:val="24"/>
          <w:szCs w:val="24"/>
        </w:rPr>
        <w:t>итам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че същото не съответства с целта на закона и не се касае за нарушен интерес единствено на моя доверител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който е изправен наемател по сключения договор  и не само  изпълняващ задълженията по договора си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но заплатил цялата наемна цена за настоящата 2021 година</w:t>
      </w:r>
      <w:r w:rsidR="00234340">
        <w:rPr>
          <w:rFonts w:ascii="Times New Roman" w:hAnsi="Times New Roman" w:cs="Times New Roman"/>
          <w:sz w:val="24"/>
          <w:szCs w:val="24"/>
        </w:rPr>
        <w:t>. Т</w:t>
      </w:r>
      <w:r w:rsidR="00234340" w:rsidRPr="00234340">
        <w:rPr>
          <w:rFonts w:ascii="Times New Roman" w:hAnsi="Times New Roman" w:cs="Times New Roman"/>
          <w:sz w:val="24"/>
          <w:szCs w:val="24"/>
        </w:rPr>
        <w:t>ова основно обстоятелство не е отчетено тогава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когато е взето решението на Министерски съвет</w:t>
      </w:r>
      <w:r w:rsidR="00234340">
        <w:rPr>
          <w:rFonts w:ascii="Times New Roman" w:hAnsi="Times New Roman" w:cs="Times New Roman"/>
          <w:sz w:val="24"/>
          <w:szCs w:val="24"/>
        </w:rPr>
        <w:t>, з</w:t>
      </w:r>
      <w:r w:rsidR="00234340" w:rsidRPr="00234340">
        <w:rPr>
          <w:rFonts w:ascii="Times New Roman" w:hAnsi="Times New Roman" w:cs="Times New Roman"/>
          <w:sz w:val="24"/>
          <w:szCs w:val="24"/>
        </w:rPr>
        <w:t>ащото се оказва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че доверителят ми е санкциониран за своето изправно поведение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тъй като ако не изпълняваше договорните си задължения по договора за наем можеше да бъде задължен да освободи ползвания плаж не по-рано от изтичане на настоящия летен сезон</w:t>
      </w:r>
      <w:r w:rsidR="00234340">
        <w:rPr>
          <w:rFonts w:ascii="Times New Roman" w:hAnsi="Times New Roman" w:cs="Times New Roman"/>
          <w:sz w:val="24"/>
          <w:szCs w:val="24"/>
        </w:rPr>
        <w:t>.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В случая</w:t>
      </w:r>
      <w:r w:rsidR="00234340">
        <w:rPr>
          <w:rFonts w:ascii="Times New Roman" w:hAnsi="Times New Roman" w:cs="Times New Roman"/>
          <w:sz w:val="24"/>
          <w:szCs w:val="24"/>
        </w:rPr>
        <w:t>т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само поради обстоятелството</w:t>
      </w:r>
      <w:r w:rsidR="00234340">
        <w:rPr>
          <w:rFonts w:ascii="Times New Roman" w:hAnsi="Times New Roman" w:cs="Times New Roman"/>
          <w:sz w:val="24"/>
          <w:szCs w:val="24"/>
        </w:rPr>
        <w:t>,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че </w:t>
      </w:r>
      <w:r w:rsidR="00234340">
        <w:rPr>
          <w:rFonts w:ascii="Times New Roman" w:hAnsi="Times New Roman" w:cs="Times New Roman"/>
          <w:sz w:val="24"/>
          <w:szCs w:val="24"/>
        </w:rPr>
        <w:t>е налице концесионна процедура при своя</w:t>
      </w:r>
      <w:r w:rsidR="00234340" w:rsidRPr="00234340">
        <w:rPr>
          <w:rFonts w:ascii="Times New Roman" w:hAnsi="Times New Roman" w:cs="Times New Roman"/>
          <w:sz w:val="24"/>
          <w:szCs w:val="24"/>
        </w:rPr>
        <w:t xml:space="preserve"> изправност</w:t>
      </w:r>
      <w:r w:rsidR="00234340">
        <w:rPr>
          <w:rFonts w:ascii="Times New Roman" w:hAnsi="Times New Roman" w:cs="Times New Roman"/>
          <w:sz w:val="24"/>
          <w:szCs w:val="24"/>
        </w:rPr>
        <w:t xml:space="preserve">, </w:t>
      </w:r>
      <w:r w:rsidR="00234340" w:rsidRPr="00234340">
        <w:rPr>
          <w:rFonts w:ascii="Times New Roman" w:hAnsi="Times New Roman" w:cs="Times New Roman"/>
          <w:sz w:val="24"/>
          <w:szCs w:val="24"/>
        </w:rPr>
        <w:t>изцяло заплатено на</w:t>
      </w:r>
      <w:r w:rsidR="00234340">
        <w:rPr>
          <w:rFonts w:ascii="Times New Roman" w:hAnsi="Times New Roman" w:cs="Times New Roman"/>
          <w:sz w:val="24"/>
          <w:szCs w:val="24"/>
        </w:rPr>
        <w:t>емно възна</w:t>
      </w:r>
      <w:r w:rsidR="00234340" w:rsidRPr="00234340">
        <w:rPr>
          <w:rFonts w:ascii="Times New Roman" w:hAnsi="Times New Roman" w:cs="Times New Roman"/>
          <w:sz w:val="24"/>
          <w:szCs w:val="24"/>
        </w:rPr>
        <w:t>граждение за настоящата година</w:t>
      </w:r>
      <w:r w:rsidR="00234340">
        <w:rPr>
          <w:rFonts w:ascii="Times New Roman" w:hAnsi="Times New Roman" w:cs="Times New Roman"/>
          <w:sz w:val="24"/>
          <w:szCs w:val="24"/>
        </w:rPr>
        <w:t xml:space="preserve">, </w:t>
      </w:r>
      <w:r w:rsidR="00234340" w:rsidRPr="00234340">
        <w:rPr>
          <w:rFonts w:ascii="Times New Roman" w:hAnsi="Times New Roman" w:cs="Times New Roman"/>
          <w:sz w:val="24"/>
          <w:szCs w:val="24"/>
        </w:rPr>
        <w:t>той следва да освободи</w:t>
      </w:r>
      <w:r w:rsidR="00234340">
        <w:rPr>
          <w:rFonts w:ascii="Times New Roman" w:hAnsi="Times New Roman" w:cs="Times New Roman"/>
          <w:sz w:val="24"/>
          <w:szCs w:val="24"/>
        </w:rPr>
        <w:t xml:space="preserve"> и</w:t>
      </w:r>
      <w:r w:rsidR="00234340" w:rsidRPr="00234340">
        <w:rPr>
          <w:rFonts w:ascii="Times New Roman" w:hAnsi="Times New Roman" w:cs="Times New Roman"/>
          <w:sz w:val="24"/>
          <w:szCs w:val="24"/>
        </w:rPr>
        <w:t>мот</w:t>
      </w:r>
      <w:r w:rsidR="00234340">
        <w:rPr>
          <w:rFonts w:ascii="Times New Roman" w:hAnsi="Times New Roman" w:cs="Times New Roman"/>
          <w:sz w:val="24"/>
          <w:szCs w:val="24"/>
        </w:rPr>
        <w:t>а.</w:t>
      </w:r>
    </w:p>
    <w:p w:rsidR="00234340" w:rsidRDefault="0023434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4340">
        <w:rPr>
          <w:rFonts w:ascii="Times New Roman" w:hAnsi="Times New Roman" w:cs="Times New Roman"/>
          <w:sz w:val="24"/>
          <w:szCs w:val="24"/>
        </w:rPr>
        <w:t xml:space="preserve">свен всичко останало буди недоумение един конкретен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34340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>т –</w:t>
      </w:r>
      <w:r w:rsidRPr="00234340">
        <w:rPr>
          <w:rFonts w:ascii="Times New Roman" w:hAnsi="Times New Roman" w:cs="Times New Roman"/>
          <w:sz w:val="24"/>
          <w:szCs w:val="24"/>
        </w:rPr>
        <w:t xml:space="preserve"> плаж</w:t>
      </w:r>
      <w:r>
        <w:rPr>
          <w:rFonts w:ascii="Times New Roman" w:hAnsi="Times New Roman" w:cs="Times New Roman"/>
          <w:sz w:val="24"/>
          <w:szCs w:val="24"/>
        </w:rPr>
        <w:t>ът,</w:t>
      </w:r>
      <w:r w:rsidRPr="00234340">
        <w:rPr>
          <w:rFonts w:ascii="Times New Roman" w:hAnsi="Times New Roman" w:cs="Times New Roman"/>
          <w:sz w:val="24"/>
          <w:szCs w:val="24"/>
        </w:rPr>
        <w:t xml:space="preserve"> 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34340">
        <w:rPr>
          <w:rFonts w:ascii="Times New Roman" w:hAnsi="Times New Roman" w:cs="Times New Roman"/>
          <w:sz w:val="24"/>
          <w:szCs w:val="24"/>
        </w:rPr>
        <w:t>то наемател е моят доверител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4340">
        <w:rPr>
          <w:rFonts w:ascii="Times New Roman" w:hAnsi="Times New Roman" w:cs="Times New Roman"/>
          <w:sz w:val="24"/>
          <w:szCs w:val="24"/>
        </w:rPr>
        <w:t xml:space="preserve"> представлява реална част от един по-голям плаж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4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234340">
        <w:rPr>
          <w:rFonts w:ascii="Times New Roman" w:hAnsi="Times New Roman" w:cs="Times New Roman"/>
          <w:sz w:val="24"/>
          <w:szCs w:val="24"/>
        </w:rPr>
        <w:t>съседната реална част е издадена заповед за откриване на процедура за търг с тайно наддаване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4340">
        <w:rPr>
          <w:rFonts w:ascii="Times New Roman" w:hAnsi="Times New Roman" w:cs="Times New Roman"/>
          <w:sz w:val="24"/>
          <w:szCs w:val="24"/>
        </w:rPr>
        <w:t xml:space="preserve"> Няма законодателна логика да се прекрати наемното правоотношение по отношение на едната част от плажа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4340">
        <w:rPr>
          <w:rFonts w:ascii="Times New Roman" w:hAnsi="Times New Roman" w:cs="Times New Roman"/>
          <w:sz w:val="24"/>
          <w:szCs w:val="24"/>
        </w:rPr>
        <w:t xml:space="preserve"> което е свързано с възстановяване на заплатена наемна цена </w:t>
      </w:r>
      <w:r>
        <w:rPr>
          <w:rFonts w:ascii="Times New Roman" w:hAnsi="Times New Roman" w:cs="Times New Roman"/>
          <w:sz w:val="24"/>
          <w:szCs w:val="24"/>
        </w:rPr>
        <w:t>с всички</w:t>
      </w:r>
      <w:r w:rsidRPr="00234340">
        <w:rPr>
          <w:rFonts w:ascii="Times New Roman" w:hAnsi="Times New Roman" w:cs="Times New Roman"/>
          <w:sz w:val="24"/>
          <w:szCs w:val="24"/>
        </w:rPr>
        <w:t xml:space="preserve"> компликации в тая </w:t>
      </w:r>
      <w:proofErr w:type="spellStart"/>
      <w:r w:rsidRPr="00234340">
        <w:rPr>
          <w:rFonts w:ascii="Times New Roman" w:hAnsi="Times New Roman" w:cs="Times New Roman"/>
          <w:sz w:val="24"/>
          <w:szCs w:val="24"/>
        </w:rPr>
        <w:t>пандемичн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34340">
        <w:rPr>
          <w:rFonts w:ascii="Times New Roman" w:hAnsi="Times New Roman" w:cs="Times New Roman"/>
          <w:sz w:val="24"/>
          <w:szCs w:val="24"/>
        </w:rPr>
        <w:t xml:space="preserve"> обстановка в средата на лятото да се предава обект</w:t>
      </w:r>
      <w:r w:rsidR="00EE4C4A">
        <w:rPr>
          <w:rFonts w:ascii="Times New Roman" w:hAnsi="Times New Roman" w:cs="Times New Roman"/>
          <w:sz w:val="24"/>
          <w:szCs w:val="24"/>
        </w:rPr>
        <w:t>ът</w:t>
      </w:r>
      <w:r w:rsidRPr="00234340">
        <w:rPr>
          <w:rFonts w:ascii="Times New Roman" w:hAnsi="Times New Roman" w:cs="Times New Roman"/>
          <w:sz w:val="24"/>
          <w:szCs w:val="24"/>
        </w:rPr>
        <w:t xml:space="preserve"> и в същото време за другата реална част да се открива процедура за търг за отдаване на тази част от имота под наем</w:t>
      </w:r>
      <w:r w:rsidR="00EE4C4A">
        <w:rPr>
          <w:rFonts w:ascii="Times New Roman" w:hAnsi="Times New Roman" w:cs="Times New Roman"/>
          <w:sz w:val="24"/>
          <w:szCs w:val="24"/>
        </w:rPr>
        <w:t>. Т</w:t>
      </w:r>
      <w:r w:rsidRPr="00234340">
        <w:rPr>
          <w:rFonts w:ascii="Times New Roman" w:hAnsi="Times New Roman" w:cs="Times New Roman"/>
          <w:sz w:val="24"/>
          <w:szCs w:val="24"/>
        </w:rPr>
        <w:t>ова говори най-малкото</w:t>
      </w:r>
      <w:r w:rsidR="00EE4C4A">
        <w:rPr>
          <w:rFonts w:ascii="Times New Roman" w:hAnsi="Times New Roman" w:cs="Times New Roman"/>
          <w:sz w:val="24"/>
          <w:szCs w:val="24"/>
        </w:rPr>
        <w:t>, а</w:t>
      </w:r>
      <w:r w:rsidRPr="00234340">
        <w:rPr>
          <w:rFonts w:ascii="Times New Roman" w:hAnsi="Times New Roman" w:cs="Times New Roman"/>
          <w:sz w:val="24"/>
          <w:szCs w:val="24"/>
        </w:rPr>
        <w:t>ко не за чисто субективен елемент</w:t>
      </w:r>
      <w:r w:rsidR="00EE4C4A">
        <w:rPr>
          <w:rFonts w:ascii="Times New Roman" w:hAnsi="Times New Roman" w:cs="Times New Roman"/>
          <w:sz w:val="24"/>
          <w:szCs w:val="24"/>
        </w:rPr>
        <w:t>, т</w:t>
      </w:r>
      <w:r w:rsidRPr="00234340">
        <w:rPr>
          <w:rFonts w:ascii="Times New Roman" w:hAnsi="Times New Roman" w:cs="Times New Roman"/>
          <w:sz w:val="24"/>
          <w:szCs w:val="24"/>
        </w:rPr>
        <w:t>о поне за двоен стандарт при ползването на публичната държавна собственост</w:t>
      </w:r>
      <w:r w:rsidR="00EE4C4A">
        <w:rPr>
          <w:rFonts w:ascii="Times New Roman" w:hAnsi="Times New Roman" w:cs="Times New Roman"/>
          <w:sz w:val="24"/>
          <w:szCs w:val="24"/>
        </w:rPr>
        <w:t>. П</w:t>
      </w:r>
      <w:r w:rsidRPr="00234340">
        <w:rPr>
          <w:rFonts w:ascii="Times New Roman" w:hAnsi="Times New Roman" w:cs="Times New Roman"/>
          <w:sz w:val="24"/>
          <w:szCs w:val="24"/>
        </w:rPr>
        <w:t>одробни съображения съм изложил в защитата</w:t>
      </w:r>
      <w:r w:rsidR="00EE4C4A">
        <w:rPr>
          <w:rFonts w:ascii="Times New Roman" w:hAnsi="Times New Roman" w:cs="Times New Roman"/>
          <w:sz w:val="24"/>
          <w:szCs w:val="24"/>
        </w:rPr>
        <w:t>,</w:t>
      </w:r>
      <w:r w:rsidRPr="00234340">
        <w:rPr>
          <w:rFonts w:ascii="Times New Roman" w:hAnsi="Times New Roman" w:cs="Times New Roman"/>
          <w:sz w:val="24"/>
          <w:szCs w:val="24"/>
        </w:rPr>
        <w:t xml:space="preserve"> която ще представя. </w:t>
      </w:r>
    </w:p>
    <w:p w:rsidR="002F4BA2" w:rsidRDefault="002F4BA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82F" w:rsidRDefault="0038082F" w:rsidP="003808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Х. Г.:</w:t>
      </w:r>
    </w:p>
    <w:p w:rsidR="00EE4C4A" w:rsidRDefault="0038082F" w:rsidP="00380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C4A" w:rsidRPr="00EE4C4A">
        <w:rPr>
          <w:rFonts w:ascii="Times New Roman" w:hAnsi="Times New Roman" w:cs="Times New Roman"/>
          <w:sz w:val="24"/>
          <w:szCs w:val="24"/>
        </w:rPr>
        <w:t>Уважаеми членове на КЗК, считаме, че жалбата е неоснователна</w:t>
      </w:r>
      <w:r w:rsidR="00EE4C4A">
        <w:rPr>
          <w:rFonts w:ascii="Times New Roman" w:hAnsi="Times New Roman" w:cs="Times New Roman"/>
          <w:sz w:val="24"/>
          <w:szCs w:val="24"/>
        </w:rPr>
        <w:t>. В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отговор на твърденията в защитата на жалбоподателя съвсем ще бъде кратък</w:t>
      </w:r>
      <w:r w:rsidR="00EE4C4A">
        <w:rPr>
          <w:rFonts w:ascii="Times New Roman" w:hAnsi="Times New Roman" w:cs="Times New Roman"/>
          <w:sz w:val="24"/>
          <w:szCs w:val="24"/>
        </w:rPr>
        <w:t xml:space="preserve"> -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приготвил съм писмени бележки на една страница</w:t>
      </w:r>
      <w:r w:rsidR="00EE4C4A">
        <w:rPr>
          <w:rFonts w:ascii="Times New Roman" w:hAnsi="Times New Roman" w:cs="Times New Roman"/>
          <w:sz w:val="24"/>
          <w:szCs w:val="24"/>
        </w:rPr>
        <w:t>. Първо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 няма никакъв субективизъм </w:t>
      </w:r>
      <w:r w:rsidR="00EE4C4A">
        <w:rPr>
          <w:rFonts w:ascii="Times New Roman" w:hAnsi="Times New Roman" w:cs="Times New Roman"/>
          <w:sz w:val="24"/>
          <w:szCs w:val="24"/>
        </w:rPr>
        <w:t>пр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и приемането на решението </w:t>
      </w:r>
      <w:r w:rsidR="00EE4C4A">
        <w:rPr>
          <w:rFonts w:ascii="Times New Roman" w:hAnsi="Times New Roman" w:cs="Times New Roman"/>
          <w:sz w:val="24"/>
          <w:szCs w:val="24"/>
        </w:rPr>
        <w:t xml:space="preserve">на МС, защото 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този проект </w:t>
      </w:r>
      <w:r w:rsidR="00EE4C4A">
        <w:rPr>
          <w:rFonts w:ascii="Times New Roman" w:hAnsi="Times New Roman" w:cs="Times New Roman"/>
          <w:sz w:val="24"/>
          <w:szCs w:val="24"/>
        </w:rPr>
        <w:t>е включен в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плана за действие за държавните концесии за 2019</w:t>
      </w:r>
      <w:r w:rsidR="00EE4C4A">
        <w:rPr>
          <w:rFonts w:ascii="Times New Roman" w:hAnsi="Times New Roman" w:cs="Times New Roman"/>
          <w:sz w:val="24"/>
          <w:szCs w:val="24"/>
        </w:rPr>
        <w:t xml:space="preserve"> -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2020 година и в изпълнение на плана за действие се започват проектът. </w:t>
      </w:r>
      <w:r w:rsidR="00EE4C4A" w:rsidRPr="00EE4C4A">
        <w:rPr>
          <w:rFonts w:ascii="Times New Roman" w:hAnsi="Times New Roman" w:cs="Times New Roman"/>
          <w:sz w:val="24"/>
          <w:szCs w:val="24"/>
        </w:rPr>
        <w:lastRenderedPageBreak/>
        <w:t>За яснота ще посоча</w:t>
      </w:r>
      <w:r w:rsidR="00EE4C4A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EE4C4A">
        <w:rPr>
          <w:rFonts w:ascii="Times New Roman" w:hAnsi="Times New Roman" w:cs="Times New Roman"/>
          <w:sz w:val="24"/>
          <w:szCs w:val="24"/>
        </w:rPr>
        <w:t>Атанасовска</w:t>
      </w:r>
      <w:proofErr w:type="spellEnd"/>
      <w:r w:rsidR="00EE4C4A">
        <w:rPr>
          <w:rFonts w:ascii="Times New Roman" w:hAnsi="Times New Roman" w:cs="Times New Roman"/>
          <w:sz w:val="24"/>
          <w:szCs w:val="24"/>
        </w:rPr>
        <w:t xml:space="preserve"> коса“,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която визира жалбоподателя</w:t>
      </w:r>
      <w:r w:rsidR="00EE4C4A">
        <w:rPr>
          <w:rFonts w:ascii="Times New Roman" w:hAnsi="Times New Roman" w:cs="Times New Roman"/>
          <w:sz w:val="24"/>
          <w:szCs w:val="24"/>
        </w:rPr>
        <w:t>т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е включена в планета 2021 </w:t>
      </w:r>
      <w:r w:rsidR="00EE4C4A">
        <w:rPr>
          <w:rFonts w:ascii="Times New Roman" w:hAnsi="Times New Roman" w:cs="Times New Roman"/>
          <w:sz w:val="24"/>
          <w:szCs w:val="24"/>
        </w:rPr>
        <w:t>– 20</w:t>
      </w:r>
      <w:r w:rsidR="00EE4C4A" w:rsidRPr="00EE4C4A">
        <w:rPr>
          <w:rFonts w:ascii="Times New Roman" w:hAnsi="Times New Roman" w:cs="Times New Roman"/>
          <w:sz w:val="24"/>
          <w:szCs w:val="24"/>
        </w:rPr>
        <w:t>27</w:t>
      </w:r>
      <w:r w:rsidR="00EE4C4A">
        <w:rPr>
          <w:rFonts w:ascii="Times New Roman" w:hAnsi="Times New Roman" w:cs="Times New Roman"/>
          <w:sz w:val="24"/>
          <w:szCs w:val="24"/>
        </w:rPr>
        <w:t xml:space="preserve"> г., това </w:t>
      </w:r>
      <w:r w:rsidR="00EE4C4A" w:rsidRPr="00EE4C4A">
        <w:rPr>
          <w:rFonts w:ascii="Times New Roman" w:hAnsi="Times New Roman" w:cs="Times New Roman"/>
          <w:sz w:val="24"/>
          <w:szCs w:val="24"/>
        </w:rPr>
        <w:t>не е толкова съществено</w:t>
      </w:r>
      <w:r w:rsidR="00EE4C4A">
        <w:rPr>
          <w:rFonts w:ascii="Times New Roman" w:hAnsi="Times New Roman" w:cs="Times New Roman"/>
          <w:sz w:val="24"/>
          <w:szCs w:val="24"/>
        </w:rPr>
        <w:t>, п</w:t>
      </w:r>
      <w:r w:rsidR="00EE4C4A" w:rsidRPr="00EE4C4A">
        <w:rPr>
          <w:rFonts w:ascii="Times New Roman" w:hAnsi="Times New Roman" w:cs="Times New Roman"/>
          <w:sz w:val="24"/>
          <w:szCs w:val="24"/>
        </w:rPr>
        <w:t>о</w:t>
      </w:r>
      <w:r w:rsidR="00EE4C4A">
        <w:rPr>
          <w:rFonts w:ascii="Times New Roman" w:hAnsi="Times New Roman" w:cs="Times New Roman"/>
          <w:sz w:val="24"/>
          <w:szCs w:val="24"/>
        </w:rPr>
        <w:t xml:space="preserve"> </w:t>
      </w:r>
      <w:r w:rsidR="00EE4C4A" w:rsidRPr="00EE4C4A">
        <w:rPr>
          <w:rFonts w:ascii="Times New Roman" w:hAnsi="Times New Roman" w:cs="Times New Roman"/>
          <w:sz w:val="24"/>
          <w:szCs w:val="24"/>
        </w:rPr>
        <w:t>съществен</w:t>
      </w:r>
      <w:r w:rsidR="00EE4C4A">
        <w:rPr>
          <w:rFonts w:ascii="Times New Roman" w:hAnsi="Times New Roman" w:cs="Times New Roman"/>
          <w:sz w:val="24"/>
          <w:szCs w:val="24"/>
        </w:rPr>
        <w:t>о е,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че </w:t>
      </w:r>
      <w:r w:rsidR="00EE4C4A">
        <w:rPr>
          <w:rFonts w:ascii="Times New Roman" w:hAnsi="Times New Roman" w:cs="Times New Roman"/>
          <w:sz w:val="24"/>
          <w:szCs w:val="24"/>
        </w:rPr>
        <w:t>в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договора за наем изрично има клауза - т. 7 от договора, че се прекратява предсрочно </w:t>
      </w:r>
      <w:r w:rsidR="00EE4C4A">
        <w:rPr>
          <w:rFonts w:ascii="Times New Roman" w:hAnsi="Times New Roman" w:cs="Times New Roman"/>
          <w:sz w:val="24"/>
          <w:szCs w:val="24"/>
        </w:rPr>
        <w:t xml:space="preserve">договора за наем 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</w:t>
      </w:r>
      <w:r w:rsidR="00EE4C4A">
        <w:rPr>
          <w:rFonts w:ascii="Times New Roman" w:hAnsi="Times New Roman" w:cs="Times New Roman"/>
          <w:sz w:val="24"/>
          <w:szCs w:val="24"/>
        </w:rPr>
        <w:t xml:space="preserve">при влизане в сила на 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договор за концесия.  И най-вече по отношение на всички </w:t>
      </w:r>
      <w:r w:rsidR="00EE4C4A">
        <w:rPr>
          <w:rFonts w:ascii="Times New Roman" w:hAnsi="Times New Roman" w:cs="Times New Roman"/>
          <w:sz w:val="24"/>
          <w:szCs w:val="24"/>
        </w:rPr>
        <w:t>мотив</w:t>
      </w:r>
      <w:r w:rsidR="009C4AA1">
        <w:rPr>
          <w:rFonts w:ascii="Times New Roman" w:hAnsi="Times New Roman" w:cs="Times New Roman"/>
          <w:sz w:val="24"/>
          <w:szCs w:val="24"/>
        </w:rPr>
        <w:t xml:space="preserve">и, </w:t>
      </w:r>
      <w:r w:rsidR="00EE4C4A" w:rsidRPr="00EE4C4A">
        <w:rPr>
          <w:rFonts w:ascii="Times New Roman" w:hAnsi="Times New Roman" w:cs="Times New Roman"/>
          <w:sz w:val="24"/>
          <w:szCs w:val="24"/>
        </w:rPr>
        <w:t>касаещи от нар</w:t>
      </w:r>
      <w:r w:rsidR="009C4AA1">
        <w:rPr>
          <w:rFonts w:ascii="Times New Roman" w:hAnsi="Times New Roman" w:cs="Times New Roman"/>
          <w:sz w:val="24"/>
          <w:szCs w:val="24"/>
        </w:rPr>
        <w:t>ушен обществе</w:t>
      </w:r>
      <w:r w:rsidR="00EE4C4A" w:rsidRPr="00EE4C4A">
        <w:rPr>
          <w:rFonts w:ascii="Times New Roman" w:hAnsi="Times New Roman" w:cs="Times New Roman"/>
          <w:sz w:val="24"/>
          <w:szCs w:val="24"/>
        </w:rPr>
        <w:t>н интерес</w:t>
      </w:r>
      <w:r w:rsidR="009C4AA1">
        <w:rPr>
          <w:rFonts w:ascii="Times New Roman" w:hAnsi="Times New Roman" w:cs="Times New Roman"/>
          <w:sz w:val="24"/>
          <w:szCs w:val="24"/>
        </w:rPr>
        <w:t xml:space="preserve"> - съществ</w:t>
      </w:r>
      <w:r w:rsidR="00EE4C4A" w:rsidRPr="00EE4C4A">
        <w:rPr>
          <w:rFonts w:ascii="Times New Roman" w:hAnsi="Times New Roman" w:cs="Times New Roman"/>
          <w:sz w:val="24"/>
          <w:szCs w:val="24"/>
        </w:rPr>
        <w:t>ува</w:t>
      </w:r>
      <w:r w:rsidR="009C4AA1">
        <w:rPr>
          <w:rFonts w:ascii="Times New Roman" w:hAnsi="Times New Roman" w:cs="Times New Roman"/>
          <w:sz w:val="24"/>
          <w:szCs w:val="24"/>
        </w:rPr>
        <w:t>щ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наемен договор</w:t>
      </w:r>
      <w:r w:rsidR="009C4AA1">
        <w:rPr>
          <w:rFonts w:ascii="Times New Roman" w:hAnsi="Times New Roman" w:cs="Times New Roman"/>
          <w:sz w:val="24"/>
          <w:szCs w:val="24"/>
        </w:rPr>
        <w:t>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който може би ще бъде прекратен предсрочно</w:t>
      </w:r>
      <w:r w:rsidR="009C4AA1">
        <w:rPr>
          <w:rFonts w:ascii="Times New Roman" w:hAnsi="Times New Roman" w:cs="Times New Roman"/>
          <w:sz w:val="24"/>
          <w:szCs w:val="24"/>
        </w:rPr>
        <w:t>, и</w:t>
      </w:r>
      <w:r w:rsidR="00EE4C4A" w:rsidRPr="00EE4C4A">
        <w:rPr>
          <w:rFonts w:ascii="Times New Roman" w:hAnsi="Times New Roman" w:cs="Times New Roman"/>
          <w:sz w:val="24"/>
          <w:szCs w:val="24"/>
        </w:rPr>
        <w:t>скам да кажа</w:t>
      </w:r>
      <w:r w:rsidR="009C4AA1">
        <w:rPr>
          <w:rFonts w:ascii="Times New Roman" w:hAnsi="Times New Roman" w:cs="Times New Roman"/>
          <w:sz w:val="24"/>
          <w:szCs w:val="24"/>
        </w:rPr>
        <w:t>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че те са неотносими към обжалвания </w:t>
      </w:r>
      <w:r w:rsidR="009C4AA1">
        <w:rPr>
          <w:rFonts w:ascii="Times New Roman" w:hAnsi="Times New Roman" w:cs="Times New Roman"/>
          <w:sz w:val="24"/>
          <w:szCs w:val="24"/>
        </w:rPr>
        <w:t xml:space="preserve">акт, 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защото са свързани с бъдещи несигурни събития след периодът на издаване на административния </w:t>
      </w:r>
      <w:r w:rsidR="009C4AA1">
        <w:rPr>
          <w:rFonts w:ascii="Times New Roman" w:hAnsi="Times New Roman" w:cs="Times New Roman"/>
          <w:sz w:val="24"/>
          <w:szCs w:val="24"/>
        </w:rPr>
        <w:t>акт и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са извън обхвата на чл</w:t>
      </w:r>
      <w:r w:rsidR="009C4AA1">
        <w:rPr>
          <w:rFonts w:ascii="Times New Roman" w:hAnsi="Times New Roman" w:cs="Times New Roman"/>
          <w:sz w:val="24"/>
          <w:szCs w:val="24"/>
        </w:rPr>
        <w:t>.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142</w:t>
      </w:r>
      <w:r w:rsidR="009C4AA1">
        <w:rPr>
          <w:rFonts w:ascii="Times New Roman" w:hAnsi="Times New Roman" w:cs="Times New Roman"/>
          <w:sz w:val="24"/>
          <w:szCs w:val="24"/>
        </w:rPr>
        <w:t>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ал</w:t>
      </w:r>
      <w:r w:rsidR="009C4AA1">
        <w:rPr>
          <w:rFonts w:ascii="Times New Roman" w:hAnsi="Times New Roman" w:cs="Times New Roman"/>
          <w:sz w:val="24"/>
          <w:szCs w:val="24"/>
        </w:rPr>
        <w:t>.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1 от АПК</w:t>
      </w:r>
      <w:r w:rsidR="009C4AA1">
        <w:rPr>
          <w:rFonts w:ascii="Times New Roman" w:hAnsi="Times New Roman" w:cs="Times New Roman"/>
          <w:sz w:val="24"/>
          <w:szCs w:val="24"/>
        </w:rPr>
        <w:t>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</w:t>
      </w:r>
      <w:r w:rsidR="009C4AA1">
        <w:rPr>
          <w:rFonts w:ascii="Times New Roman" w:hAnsi="Times New Roman" w:cs="Times New Roman"/>
          <w:sz w:val="24"/>
          <w:szCs w:val="24"/>
        </w:rPr>
        <w:t>п</w:t>
      </w:r>
      <w:r w:rsidR="00EE4C4A" w:rsidRPr="00EE4C4A">
        <w:rPr>
          <w:rFonts w:ascii="Times New Roman" w:hAnsi="Times New Roman" w:cs="Times New Roman"/>
          <w:sz w:val="24"/>
          <w:szCs w:val="24"/>
        </w:rPr>
        <w:t>оради което са недопустими</w:t>
      </w:r>
      <w:r w:rsidR="009C4AA1">
        <w:rPr>
          <w:rFonts w:ascii="Times New Roman" w:hAnsi="Times New Roman" w:cs="Times New Roman"/>
          <w:sz w:val="24"/>
          <w:szCs w:val="24"/>
        </w:rPr>
        <w:t>.</w:t>
      </w:r>
      <w:r w:rsidR="002F4BA2">
        <w:rPr>
          <w:rFonts w:ascii="Times New Roman" w:hAnsi="Times New Roman" w:cs="Times New Roman"/>
          <w:sz w:val="24"/>
          <w:szCs w:val="24"/>
        </w:rPr>
        <w:t xml:space="preserve"> </w:t>
      </w:r>
      <w:r w:rsidR="009C4AA1">
        <w:rPr>
          <w:rFonts w:ascii="Times New Roman" w:hAnsi="Times New Roman" w:cs="Times New Roman"/>
          <w:sz w:val="24"/>
          <w:szCs w:val="24"/>
        </w:rPr>
        <w:t>Щ</w:t>
      </w:r>
      <w:r w:rsidR="00EE4C4A" w:rsidRPr="00EE4C4A">
        <w:rPr>
          <w:rFonts w:ascii="Times New Roman" w:hAnsi="Times New Roman" w:cs="Times New Roman"/>
          <w:sz w:val="24"/>
          <w:szCs w:val="24"/>
        </w:rPr>
        <w:t>о се отнася до жалбата</w:t>
      </w:r>
      <w:r w:rsidR="009C4AA1">
        <w:rPr>
          <w:rFonts w:ascii="Times New Roman" w:hAnsi="Times New Roman" w:cs="Times New Roman"/>
          <w:sz w:val="24"/>
          <w:szCs w:val="24"/>
        </w:rPr>
        <w:t xml:space="preserve">, считам, че е неоснователна, </w:t>
      </w:r>
      <w:r w:rsidR="00EE4C4A" w:rsidRPr="00EE4C4A">
        <w:rPr>
          <w:rFonts w:ascii="Times New Roman" w:hAnsi="Times New Roman" w:cs="Times New Roman"/>
          <w:sz w:val="24"/>
          <w:szCs w:val="24"/>
        </w:rPr>
        <w:t>няма искане за разноски</w:t>
      </w:r>
      <w:r w:rsidR="009C4AA1">
        <w:rPr>
          <w:rFonts w:ascii="Times New Roman" w:hAnsi="Times New Roman" w:cs="Times New Roman"/>
          <w:sz w:val="24"/>
          <w:szCs w:val="24"/>
        </w:rPr>
        <w:t>,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моля да ми бъде присъдено </w:t>
      </w:r>
      <w:proofErr w:type="spellStart"/>
      <w:r w:rsidR="00EE4C4A" w:rsidRPr="00EE4C4A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="002F4BA2">
        <w:rPr>
          <w:rFonts w:ascii="Times New Roman" w:hAnsi="Times New Roman" w:cs="Times New Roman"/>
          <w:sz w:val="24"/>
          <w:szCs w:val="24"/>
        </w:rPr>
        <w:t>.</w:t>
      </w:r>
      <w:r w:rsidR="00EE4C4A" w:rsidRPr="00EE4C4A">
        <w:rPr>
          <w:rFonts w:ascii="Times New Roman" w:hAnsi="Times New Roman" w:cs="Times New Roman"/>
          <w:sz w:val="24"/>
          <w:szCs w:val="24"/>
        </w:rPr>
        <w:t xml:space="preserve"> възнаграждение в размер на 200 лв.</w:t>
      </w:r>
    </w:p>
    <w:p w:rsidR="009C4AA1" w:rsidRDefault="009C4AA1" w:rsidP="0038082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8082F" w:rsidRDefault="0038082F" w:rsidP="0038082F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>Адв. Р. Ш.:</w:t>
      </w:r>
    </w:p>
    <w:p w:rsidR="009C4AA1" w:rsidRDefault="0038082F" w:rsidP="003808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Уважаема госпожо председател, уважаеми членове на комисията, 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от името на доверителя </w:t>
      </w:r>
      <w:r w:rsidR="009C4AA1">
        <w:rPr>
          <w:rFonts w:ascii="Times New Roman" w:hAnsi="Times New Roman" w:cs="Times New Roman"/>
          <w:sz w:val="24"/>
          <w:szCs w:val="24"/>
        </w:rPr>
        <w:t>м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и </w:t>
      </w:r>
      <w:r w:rsidR="009C4AA1">
        <w:rPr>
          <w:rFonts w:ascii="Times New Roman" w:hAnsi="Times New Roman" w:cs="Times New Roman"/>
          <w:sz w:val="24"/>
          <w:szCs w:val="24"/>
        </w:rPr>
        <w:t>моля да о</w:t>
      </w:r>
      <w:r w:rsidR="009C4AA1" w:rsidRPr="009C4AA1">
        <w:rPr>
          <w:rFonts w:ascii="Times New Roman" w:hAnsi="Times New Roman" w:cs="Times New Roman"/>
          <w:sz w:val="24"/>
          <w:szCs w:val="24"/>
        </w:rPr>
        <w:t>став</w:t>
      </w:r>
      <w:r w:rsidR="009C4AA1">
        <w:rPr>
          <w:rFonts w:ascii="Times New Roman" w:hAnsi="Times New Roman" w:cs="Times New Roman"/>
          <w:sz w:val="24"/>
          <w:szCs w:val="24"/>
        </w:rPr>
        <w:t>ите жалбата без уважение</w:t>
      </w:r>
      <w:r w:rsidR="00E77703">
        <w:rPr>
          <w:rFonts w:ascii="Times New Roman" w:hAnsi="Times New Roman" w:cs="Times New Roman"/>
          <w:sz w:val="24"/>
          <w:szCs w:val="24"/>
        </w:rPr>
        <w:t xml:space="preserve"> поради нейната неоснователност и не</w:t>
      </w:r>
      <w:r w:rsidR="009C4AA1" w:rsidRPr="009C4AA1">
        <w:rPr>
          <w:rFonts w:ascii="Times New Roman" w:hAnsi="Times New Roman" w:cs="Times New Roman"/>
          <w:sz w:val="24"/>
          <w:szCs w:val="24"/>
        </w:rPr>
        <w:t>доказа</w:t>
      </w:r>
      <w:r w:rsidR="00E77703">
        <w:rPr>
          <w:rFonts w:ascii="Times New Roman" w:hAnsi="Times New Roman" w:cs="Times New Roman"/>
          <w:sz w:val="24"/>
          <w:szCs w:val="24"/>
        </w:rPr>
        <w:t xml:space="preserve">ност. Жалбоподателят </w:t>
      </w:r>
      <w:r w:rsidR="009C4AA1" w:rsidRPr="009C4AA1">
        <w:rPr>
          <w:rFonts w:ascii="Times New Roman" w:hAnsi="Times New Roman" w:cs="Times New Roman"/>
          <w:sz w:val="24"/>
          <w:szCs w:val="24"/>
        </w:rPr>
        <w:t>не</w:t>
      </w:r>
      <w:r w:rsidR="00E77703">
        <w:rPr>
          <w:rFonts w:ascii="Times New Roman" w:hAnsi="Times New Roman" w:cs="Times New Roman"/>
          <w:sz w:val="24"/>
          <w:szCs w:val="24"/>
        </w:rPr>
        <w:t xml:space="preserve"> </w:t>
      </w:r>
      <w:r w:rsidR="009C4AA1" w:rsidRPr="009C4AA1">
        <w:rPr>
          <w:rFonts w:ascii="Times New Roman" w:hAnsi="Times New Roman" w:cs="Times New Roman"/>
          <w:sz w:val="24"/>
          <w:szCs w:val="24"/>
        </w:rPr>
        <w:t>сочи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включително изложените </w:t>
      </w:r>
      <w:r w:rsidR="00E77703">
        <w:rPr>
          <w:rFonts w:ascii="Times New Roman" w:hAnsi="Times New Roman" w:cs="Times New Roman"/>
          <w:sz w:val="24"/>
          <w:szCs w:val="24"/>
        </w:rPr>
        <w:t xml:space="preserve">в </w:t>
      </w:r>
      <w:r w:rsidR="009C4AA1" w:rsidRPr="009C4AA1">
        <w:rPr>
          <w:rFonts w:ascii="Times New Roman" w:hAnsi="Times New Roman" w:cs="Times New Roman"/>
          <w:sz w:val="24"/>
          <w:szCs w:val="24"/>
        </w:rPr>
        <w:t>днешното заседание до</w:t>
      </w:r>
      <w:r w:rsidR="00E77703">
        <w:rPr>
          <w:rFonts w:ascii="Times New Roman" w:hAnsi="Times New Roman" w:cs="Times New Roman"/>
          <w:sz w:val="24"/>
          <w:szCs w:val="24"/>
        </w:rPr>
        <w:t>води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77703">
        <w:rPr>
          <w:rFonts w:ascii="Times New Roman" w:hAnsi="Times New Roman" w:cs="Times New Roman"/>
          <w:sz w:val="24"/>
          <w:szCs w:val="24"/>
        </w:rPr>
        <w:t>о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нарушение при постановяване на оспореното решение </w:t>
      </w:r>
      <w:r w:rsidR="00E77703">
        <w:rPr>
          <w:rFonts w:ascii="Times New Roman" w:hAnsi="Times New Roman" w:cs="Times New Roman"/>
          <w:sz w:val="24"/>
          <w:szCs w:val="24"/>
        </w:rPr>
        <w:t>№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45 от 19 януари </w:t>
      </w:r>
      <w:r w:rsidR="00E77703">
        <w:rPr>
          <w:rFonts w:ascii="Times New Roman" w:hAnsi="Times New Roman" w:cs="Times New Roman"/>
          <w:sz w:val="24"/>
          <w:szCs w:val="24"/>
        </w:rPr>
        <w:t>202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1 година </w:t>
      </w:r>
      <w:r w:rsidR="00E77703">
        <w:rPr>
          <w:rFonts w:ascii="Times New Roman" w:hAnsi="Times New Roman" w:cs="Times New Roman"/>
          <w:sz w:val="24"/>
          <w:szCs w:val="24"/>
        </w:rPr>
        <w:t>на М</w:t>
      </w:r>
      <w:r w:rsidR="009C4AA1" w:rsidRPr="009C4AA1">
        <w:rPr>
          <w:rFonts w:ascii="Times New Roman" w:hAnsi="Times New Roman" w:cs="Times New Roman"/>
          <w:sz w:val="24"/>
          <w:szCs w:val="24"/>
        </w:rPr>
        <w:t>инистерският съвет за откриване на процедурата за възлагане концесия на морския плаж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още повече такива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които да са от категорията на съществените</w:t>
      </w:r>
      <w:r w:rsidR="00E77703">
        <w:rPr>
          <w:rFonts w:ascii="Times New Roman" w:hAnsi="Times New Roman" w:cs="Times New Roman"/>
          <w:sz w:val="24"/>
          <w:szCs w:val="24"/>
        </w:rPr>
        <w:t>.</w:t>
      </w:r>
      <w:r w:rsidR="002F4BA2">
        <w:rPr>
          <w:rFonts w:ascii="Times New Roman" w:hAnsi="Times New Roman" w:cs="Times New Roman"/>
          <w:sz w:val="24"/>
          <w:szCs w:val="24"/>
        </w:rPr>
        <w:t xml:space="preserve"> </w:t>
      </w:r>
      <w:r w:rsidR="00E77703">
        <w:rPr>
          <w:rFonts w:ascii="Times New Roman" w:hAnsi="Times New Roman" w:cs="Times New Roman"/>
          <w:sz w:val="24"/>
          <w:szCs w:val="24"/>
        </w:rPr>
        <w:t>В</w:t>
      </w:r>
      <w:r w:rsidR="009C4AA1" w:rsidRPr="009C4AA1">
        <w:rPr>
          <w:rFonts w:ascii="Times New Roman" w:hAnsi="Times New Roman" w:cs="Times New Roman"/>
          <w:sz w:val="24"/>
          <w:szCs w:val="24"/>
        </w:rPr>
        <w:t>сички до</w:t>
      </w:r>
      <w:r w:rsidR="00E77703">
        <w:rPr>
          <w:rFonts w:ascii="Times New Roman" w:hAnsi="Times New Roman" w:cs="Times New Roman"/>
          <w:sz w:val="24"/>
          <w:szCs w:val="24"/>
        </w:rPr>
        <w:t>вод</w:t>
      </w:r>
      <w:r w:rsidR="009C4AA1" w:rsidRPr="009C4AA1">
        <w:rPr>
          <w:rFonts w:ascii="Times New Roman" w:hAnsi="Times New Roman" w:cs="Times New Roman"/>
          <w:sz w:val="24"/>
          <w:szCs w:val="24"/>
        </w:rPr>
        <w:t>и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които чухме </w:t>
      </w:r>
      <w:r w:rsidR="00E77703">
        <w:rPr>
          <w:rFonts w:ascii="Times New Roman" w:hAnsi="Times New Roman" w:cs="Times New Roman"/>
          <w:sz w:val="24"/>
          <w:szCs w:val="24"/>
        </w:rPr>
        <w:t xml:space="preserve">в днешното заседание </w:t>
      </w:r>
      <w:r w:rsidR="009C4AA1" w:rsidRPr="009C4AA1">
        <w:rPr>
          <w:rFonts w:ascii="Times New Roman" w:hAnsi="Times New Roman" w:cs="Times New Roman"/>
          <w:sz w:val="24"/>
          <w:szCs w:val="24"/>
        </w:rPr>
        <w:t>нямат абсолютно никакво отношение към законосъобразността на оспорения административен акт</w:t>
      </w:r>
      <w:r w:rsidR="00E77703">
        <w:rPr>
          <w:rFonts w:ascii="Times New Roman" w:hAnsi="Times New Roman" w:cs="Times New Roman"/>
          <w:sz w:val="24"/>
          <w:szCs w:val="24"/>
        </w:rPr>
        <w:t>.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Напротив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им</w:t>
      </w:r>
      <w:r w:rsidR="00E77703">
        <w:rPr>
          <w:rFonts w:ascii="Times New Roman" w:hAnsi="Times New Roman" w:cs="Times New Roman"/>
          <w:sz w:val="24"/>
          <w:szCs w:val="24"/>
        </w:rPr>
        <w:t>енно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те съдържат в себе си голяма доза субективизъм </w:t>
      </w:r>
      <w:r w:rsidR="00E77703">
        <w:rPr>
          <w:rFonts w:ascii="Times New Roman" w:hAnsi="Times New Roman" w:cs="Times New Roman"/>
          <w:sz w:val="24"/>
          <w:szCs w:val="24"/>
        </w:rPr>
        <w:t>с оглед н</w:t>
      </w:r>
      <w:r w:rsidR="009C4AA1" w:rsidRPr="009C4AA1">
        <w:rPr>
          <w:rFonts w:ascii="Times New Roman" w:hAnsi="Times New Roman" w:cs="Times New Roman"/>
          <w:sz w:val="24"/>
          <w:szCs w:val="24"/>
        </w:rPr>
        <w:t>а преценката на целия доказателств</w:t>
      </w:r>
      <w:r w:rsidR="00E77703">
        <w:rPr>
          <w:rFonts w:ascii="Times New Roman" w:hAnsi="Times New Roman" w:cs="Times New Roman"/>
          <w:sz w:val="24"/>
          <w:szCs w:val="24"/>
        </w:rPr>
        <w:t>ен материал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по преписката</w:t>
      </w:r>
      <w:r w:rsidR="00E77703">
        <w:rPr>
          <w:rFonts w:ascii="Times New Roman" w:hAnsi="Times New Roman" w:cs="Times New Roman"/>
          <w:sz w:val="24"/>
          <w:szCs w:val="24"/>
        </w:rPr>
        <w:t>.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</w:t>
      </w:r>
      <w:r w:rsidR="00E77703">
        <w:rPr>
          <w:rFonts w:ascii="Times New Roman" w:hAnsi="Times New Roman" w:cs="Times New Roman"/>
          <w:sz w:val="24"/>
          <w:szCs w:val="24"/>
        </w:rPr>
        <w:t>П</w:t>
      </w:r>
      <w:r w:rsidR="009C4AA1" w:rsidRPr="009C4AA1">
        <w:rPr>
          <w:rFonts w:ascii="Times New Roman" w:hAnsi="Times New Roman" w:cs="Times New Roman"/>
          <w:sz w:val="24"/>
          <w:szCs w:val="24"/>
        </w:rPr>
        <w:t>ридържам се към становището</w:t>
      </w:r>
      <w:r w:rsidR="00E77703">
        <w:rPr>
          <w:rFonts w:ascii="Times New Roman" w:hAnsi="Times New Roman" w:cs="Times New Roman"/>
          <w:sz w:val="24"/>
          <w:szCs w:val="24"/>
        </w:rPr>
        <w:t xml:space="preserve">, което сме 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представили </w:t>
      </w:r>
      <w:r w:rsidR="00E77703">
        <w:rPr>
          <w:rFonts w:ascii="Times New Roman" w:hAnsi="Times New Roman" w:cs="Times New Roman"/>
          <w:sz w:val="24"/>
          <w:szCs w:val="24"/>
        </w:rPr>
        <w:t xml:space="preserve">и </w:t>
      </w:r>
      <w:r w:rsidR="009C4AA1" w:rsidRPr="009C4AA1">
        <w:rPr>
          <w:rFonts w:ascii="Times New Roman" w:hAnsi="Times New Roman" w:cs="Times New Roman"/>
          <w:sz w:val="24"/>
          <w:szCs w:val="24"/>
        </w:rPr>
        <w:t>ко</w:t>
      </w:r>
      <w:r w:rsidR="00E77703">
        <w:rPr>
          <w:rFonts w:ascii="Times New Roman" w:hAnsi="Times New Roman" w:cs="Times New Roman"/>
          <w:sz w:val="24"/>
          <w:szCs w:val="24"/>
        </w:rPr>
        <w:t>е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то </w:t>
      </w:r>
      <w:r w:rsidR="00E77703">
        <w:rPr>
          <w:rFonts w:ascii="Times New Roman" w:hAnsi="Times New Roman" w:cs="Times New Roman"/>
          <w:sz w:val="24"/>
          <w:szCs w:val="24"/>
        </w:rPr>
        <w:t xml:space="preserve">е </w:t>
      </w:r>
      <w:r w:rsidR="009C4AA1" w:rsidRPr="009C4AA1">
        <w:rPr>
          <w:rFonts w:ascii="Times New Roman" w:hAnsi="Times New Roman" w:cs="Times New Roman"/>
          <w:sz w:val="24"/>
          <w:szCs w:val="24"/>
        </w:rPr>
        <w:t>прилож</w:t>
      </w:r>
      <w:r w:rsidR="00E77703">
        <w:rPr>
          <w:rFonts w:ascii="Times New Roman" w:hAnsi="Times New Roman" w:cs="Times New Roman"/>
          <w:sz w:val="24"/>
          <w:szCs w:val="24"/>
        </w:rPr>
        <w:t>ен</w:t>
      </w:r>
      <w:r w:rsidR="009C4AA1" w:rsidRPr="009C4AA1">
        <w:rPr>
          <w:rFonts w:ascii="Times New Roman" w:hAnsi="Times New Roman" w:cs="Times New Roman"/>
          <w:sz w:val="24"/>
          <w:szCs w:val="24"/>
        </w:rPr>
        <w:t>о</w:t>
      </w:r>
      <w:r w:rsidR="00E77703">
        <w:rPr>
          <w:rFonts w:ascii="Times New Roman" w:hAnsi="Times New Roman" w:cs="Times New Roman"/>
          <w:sz w:val="24"/>
          <w:szCs w:val="24"/>
        </w:rPr>
        <w:t xml:space="preserve"> към </w:t>
      </w:r>
      <w:r w:rsidR="009C4AA1" w:rsidRPr="009C4AA1">
        <w:rPr>
          <w:rFonts w:ascii="Times New Roman" w:hAnsi="Times New Roman" w:cs="Times New Roman"/>
          <w:sz w:val="24"/>
          <w:szCs w:val="24"/>
        </w:rPr>
        <w:t>преписката</w:t>
      </w:r>
      <w:r w:rsidR="00E77703">
        <w:rPr>
          <w:rFonts w:ascii="Times New Roman" w:hAnsi="Times New Roman" w:cs="Times New Roman"/>
          <w:sz w:val="24"/>
          <w:szCs w:val="24"/>
        </w:rPr>
        <w:t>,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мо</w:t>
      </w:r>
      <w:r w:rsidR="00E77703">
        <w:rPr>
          <w:rFonts w:ascii="Times New Roman" w:hAnsi="Times New Roman" w:cs="Times New Roman"/>
          <w:sz w:val="24"/>
          <w:szCs w:val="24"/>
        </w:rPr>
        <w:t>ля</w:t>
      </w:r>
      <w:r w:rsidR="009C4AA1" w:rsidRPr="009C4AA1">
        <w:rPr>
          <w:rFonts w:ascii="Times New Roman" w:hAnsi="Times New Roman" w:cs="Times New Roman"/>
          <w:sz w:val="24"/>
          <w:szCs w:val="24"/>
        </w:rPr>
        <w:t xml:space="preserve"> да им бъде присъдено възнаграждение в размер на 500 лв., платени по банков път, адвокатско възнаграждение, представям списък на разноските.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E4387C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F26" w:rsidRDefault="00CA3F26" w:rsidP="00234340">
      <w:pPr>
        <w:spacing w:after="0" w:line="240" w:lineRule="auto"/>
      </w:pPr>
      <w:r>
        <w:separator/>
      </w:r>
    </w:p>
  </w:endnote>
  <w:endnote w:type="continuationSeparator" w:id="0">
    <w:p w:rsidR="00CA3F26" w:rsidRDefault="00CA3F26" w:rsidP="0023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69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340" w:rsidRDefault="002343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B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340" w:rsidRDefault="00234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F26" w:rsidRDefault="00CA3F26" w:rsidP="00234340">
      <w:pPr>
        <w:spacing w:after="0" w:line="240" w:lineRule="auto"/>
      </w:pPr>
      <w:r>
        <w:separator/>
      </w:r>
    </w:p>
  </w:footnote>
  <w:footnote w:type="continuationSeparator" w:id="0">
    <w:p w:rsidR="00CA3F26" w:rsidRDefault="00CA3F26" w:rsidP="0023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1111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4340" w:rsidRDefault="002343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B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340" w:rsidRDefault="00234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3712E8"/>
    <w:multiLevelType w:val="hybridMultilevel"/>
    <w:tmpl w:val="AC388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A4E03"/>
    <w:rsid w:val="000B4648"/>
    <w:rsid w:val="000F0AAC"/>
    <w:rsid w:val="0010106E"/>
    <w:rsid w:val="00121A25"/>
    <w:rsid w:val="001260CA"/>
    <w:rsid w:val="001521D3"/>
    <w:rsid w:val="00171A9F"/>
    <w:rsid w:val="001B0B26"/>
    <w:rsid w:val="001C6416"/>
    <w:rsid w:val="001F7DB6"/>
    <w:rsid w:val="00234340"/>
    <w:rsid w:val="002414A7"/>
    <w:rsid w:val="002F4BA2"/>
    <w:rsid w:val="00301FC6"/>
    <w:rsid w:val="00307FC2"/>
    <w:rsid w:val="00324425"/>
    <w:rsid w:val="0033692B"/>
    <w:rsid w:val="003521B5"/>
    <w:rsid w:val="00373C17"/>
    <w:rsid w:val="0038082F"/>
    <w:rsid w:val="00382AF1"/>
    <w:rsid w:val="003A2AA5"/>
    <w:rsid w:val="003D4817"/>
    <w:rsid w:val="003E36D1"/>
    <w:rsid w:val="003E70D5"/>
    <w:rsid w:val="00406C27"/>
    <w:rsid w:val="00430013"/>
    <w:rsid w:val="00444974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07C9"/>
    <w:rsid w:val="00652CC5"/>
    <w:rsid w:val="0065725E"/>
    <w:rsid w:val="006A5BCE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C4AA1"/>
    <w:rsid w:val="009D7F9E"/>
    <w:rsid w:val="00A3593B"/>
    <w:rsid w:val="00A44D06"/>
    <w:rsid w:val="00A501F2"/>
    <w:rsid w:val="00AA6DB8"/>
    <w:rsid w:val="00AC00F0"/>
    <w:rsid w:val="00B02D96"/>
    <w:rsid w:val="00BC4237"/>
    <w:rsid w:val="00C035E0"/>
    <w:rsid w:val="00C121BD"/>
    <w:rsid w:val="00C130D0"/>
    <w:rsid w:val="00C302D9"/>
    <w:rsid w:val="00C31C75"/>
    <w:rsid w:val="00C3527C"/>
    <w:rsid w:val="00C364A6"/>
    <w:rsid w:val="00C72B69"/>
    <w:rsid w:val="00CA3F26"/>
    <w:rsid w:val="00CC1C07"/>
    <w:rsid w:val="00CD1B67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4387C"/>
    <w:rsid w:val="00E5359F"/>
    <w:rsid w:val="00E77703"/>
    <w:rsid w:val="00E8438D"/>
    <w:rsid w:val="00E86400"/>
    <w:rsid w:val="00EC62B4"/>
    <w:rsid w:val="00EE4C4A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9456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40"/>
  </w:style>
  <w:style w:type="paragraph" w:styleId="Footer">
    <w:name w:val="footer"/>
    <w:basedOn w:val="Normal"/>
    <w:link w:val="FooterChar"/>
    <w:uiPriority w:val="99"/>
    <w:unhideWhenUsed/>
    <w:rsid w:val="00234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C5C1-7660-48A8-A811-70C01991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894</Words>
  <Characters>5097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2021-03-31T13:19:00Z</dcterms:created>
  <dcterms:modified xsi:type="dcterms:W3CDTF">2021-04-02T11:29:00Z</dcterms:modified>
</cp:coreProperties>
</file>